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50"/>
        <w:tblW w:w="10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9"/>
      </w:tblGrid>
      <w:tr w:rsidR="00EF5875" w:rsidRPr="00EF5875" w:rsidTr="00EC25CE">
        <w:trPr>
          <w:trHeight w:val="457"/>
        </w:trPr>
        <w:tc>
          <w:tcPr>
            <w:tcW w:w="10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75" w:rsidRPr="00EC25CE" w:rsidRDefault="00EC25CE" w:rsidP="00AC3B65">
            <w:pPr>
              <w:widowControl w:val="0"/>
              <w:spacing w:after="280"/>
              <w:jc w:val="center"/>
              <w:rPr>
                <w:b/>
                <w:bCs/>
                <w:sz w:val="24"/>
                <w:szCs w:val="16"/>
                <w:u w:val="single"/>
                <w14:ligatures w14:val="none"/>
              </w:rPr>
            </w:pPr>
            <w:r w:rsidRPr="00EC25CE">
              <w:rPr>
                <w:b/>
                <w:bCs/>
                <w:sz w:val="24"/>
                <w:szCs w:val="16"/>
                <w:highlight w:val="lightGray"/>
                <w:u w:val="single"/>
                <w14:ligatures w14:val="none"/>
              </w:rPr>
              <w:t>YİVSİZ TÜFEK RUHSATI İÇİN İSTENEN BELGELER;</w:t>
            </w:r>
            <w:bookmarkStart w:id="0" w:name="_GoBack"/>
            <w:bookmarkEnd w:id="0"/>
          </w:p>
        </w:tc>
      </w:tr>
      <w:tr w:rsidR="00EF5875" w:rsidRPr="00EF5875" w:rsidTr="00EC25CE">
        <w:trPr>
          <w:trHeight w:val="655"/>
        </w:trPr>
        <w:tc>
          <w:tcPr>
            <w:tcW w:w="10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75" w:rsidRPr="00EC25CE" w:rsidRDefault="00EF5875" w:rsidP="00EC25CE">
            <w:pPr>
              <w:pStyle w:val="ListeParagraf"/>
              <w:widowControl w:val="0"/>
              <w:numPr>
                <w:ilvl w:val="0"/>
                <w:numId w:val="1"/>
              </w:numPr>
              <w:spacing w:after="280"/>
              <w:rPr>
                <w:sz w:val="24"/>
                <w:szCs w:val="14"/>
                <w14:ligatures w14:val="none"/>
              </w:rPr>
            </w:pPr>
            <w:r w:rsidRPr="00EC25CE">
              <w:rPr>
                <w:b/>
                <w:sz w:val="24"/>
                <w:szCs w:val="14"/>
                <w14:ligatures w14:val="none"/>
              </w:rPr>
              <w:t>Dilekçe</w:t>
            </w:r>
            <w:r w:rsidRPr="00EC25CE">
              <w:rPr>
                <w:sz w:val="24"/>
                <w:szCs w:val="14"/>
                <w14:ligatures w14:val="none"/>
              </w:rPr>
              <w:t xml:space="preserve"> </w:t>
            </w:r>
            <w:r w:rsidR="00EC25CE">
              <w:rPr>
                <w:sz w:val="24"/>
                <w:szCs w:val="14"/>
                <w14:ligatures w14:val="none"/>
              </w:rPr>
              <w:t xml:space="preserve">- </w:t>
            </w:r>
            <w:r w:rsidRPr="00EC25CE">
              <w:rPr>
                <w:sz w:val="24"/>
                <w:szCs w:val="14"/>
                <w14:ligatures w14:val="none"/>
              </w:rPr>
              <w:t>Kaymakam</w:t>
            </w:r>
            <w:r w:rsidR="0048464C" w:rsidRPr="00EC25CE">
              <w:rPr>
                <w:sz w:val="24"/>
                <w:szCs w:val="14"/>
                <w14:ligatures w14:val="none"/>
              </w:rPr>
              <w:t>lık Makamından yazı işlerinden havale edilecek)</w:t>
            </w:r>
          </w:p>
        </w:tc>
      </w:tr>
      <w:tr w:rsidR="00EF5875" w:rsidRPr="00EF5875" w:rsidTr="00EC25CE">
        <w:trPr>
          <w:trHeight w:val="889"/>
        </w:trPr>
        <w:tc>
          <w:tcPr>
            <w:tcW w:w="10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5CE" w:rsidRDefault="00EF5875" w:rsidP="00EC25CE">
            <w:pPr>
              <w:pStyle w:val="ListeParagraf"/>
              <w:widowControl w:val="0"/>
              <w:numPr>
                <w:ilvl w:val="0"/>
                <w:numId w:val="1"/>
              </w:numPr>
              <w:spacing w:after="280"/>
              <w:rPr>
                <w:sz w:val="24"/>
                <w:szCs w:val="14"/>
                <w14:ligatures w14:val="none"/>
              </w:rPr>
            </w:pPr>
            <w:r w:rsidRPr="00EC25CE">
              <w:rPr>
                <w:b/>
                <w:sz w:val="24"/>
                <w:szCs w:val="14"/>
                <w14:ligatures w14:val="none"/>
              </w:rPr>
              <w:t>Doktor Raporu</w:t>
            </w:r>
            <w:r w:rsidR="0048464C" w:rsidRPr="00EC25CE">
              <w:rPr>
                <w:sz w:val="24"/>
                <w:szCs w:val="14"/>
                <w14:ligatures w14:val="none"/>
              </w:rPr>
              <w:t xml:space="preserve"> </w:t>
            </w:r>
            <w:r w:rsidR="00EC25CE">
              <w:rPr>
                <w:sz w:val="24"/>
                <w:szCs w:val="14"/>
                <w14:ligatures w14:val="none"/>
              </w:rPr>
              <w:t>-</w:t>
            </w:r>
            <w:r w:rsidRPr="00EC25CE">
              <w:rPr>
                <w:sz w:val="24"/>
                <w:szCs w:val="14"/>
                <w14:ligatures w14:val="none"/>
              </w:rPr>
              <w:t xml:space="preserve">Fiziki, Psikolojik ve Nörolojik açıdan Yivsiz Av Tüfeği </w:t>
            </w:r>
            <w:r w:rsidR="0048464C" w:rsidRPr="00EC25CE">
              <w:rPr>
                <w:sz w:val="24"/>
                <w:szCs w:val="14"/>
                <w14:ligatures w14:val="none"/>
              </w:rPr>
              <w:t>kullanmasında sakınca</w:t>
            </w:r>
          </w:p>
          <w:p w:rsidR="00EC25CE" w:rsidRPr="00EC25CE" w:rsidRDefault="00EC25CE" w:rsidP="00EC25CE">
            <w:pPr>
              <w:pStyle w:val="ListeParagraf"/>
              <w:widowControl w:val="0"/>
              <w:spacing w:after="280"/>
              <w:ind w:left="735"/>
              <w:rPr>
                <w:sz w:val="24"/>
                <w:szCs w:val="14"/>
                <w14:ligatures w14:val="none"/>
              </w:rPr>
            </w:pPr>
            <w:r>
              <w:rPr>
                <w:b/>
                <w:sz w:val="24"/>
                <w:szCs w:val="14"/>
                <w14:ligatures w14:val="none"/>
              </w:rPr>
              <w:t xml:space="preserve">                            </w:t>
            </w:r>
            <w:r>
              <w:rPr>
                <w:sz w:val="24"/>
                <w:szCs w:val="14"/>
                <w14:ligatures w14:val="none"/>
              </w:rPr>
              <w:t>olmadığını belirtmelidir.</w:t>
            </w:r>
            <w:r w:rsidRPr="00EC25CE">
              <w:rPr>
                <w:sz w:val="24"/>
                <w:szCs w:val="14"/>
                <w14:ligatures w14:val="none"/>
              </w:rPr>
              <w:t xml:space="preserve">  </w:t>
            </w:r>
          </w:p>
          <w:p w:rsidR="00EF5875" w:rsidRPr="00EC25CE" w:rsidRDefault="00EC25CE" w:rsidP="00EC25CE">
            <w:pPr>
              <w:pStyle w:val="ListeParagraf"/>
              <w:widowControl w:val="0"/>
              <w:spacing w:after="280"/>
              <w:ind w:left="735"/>
              <w:rPr>
                <w:sz w:val="24"/>
                <w:szCs w:val="14"/>
                <w14:ligatures w14:val="none"/>
              </w:rPr>
            </w:pPr>
            <w:r>
              <w:rPr>
                <w:sz w:val="24"/>
                <w:szCs w:val="14"/>
                <w14:ligatures w14:val="none"/>
              </w:rPr>
              <w:t xml:space="preserve">                           -</w:t>
            </w:r>
            <w:r w:rsidR="00EF5875" w:rsidRPr="00EC25CE">
              <w:rPr>
                <w:sz w:val="24"/>
                <w:szCs w:val="14"/>
                <w14:ligatures w14:val="none"/>
              </w:rPr>
              <w:t>Ra</w:t>
            </w:r>
            <w:r>
              <w:rPr>
                <w:sz w:val="24"/>
                <w:szCs w:val="14"/>
                <w14:ligatures w14:val="none"/>
              </w:rPr>
              <w:t>porda 1. basamak Aile Hekimliğidir.</w:t>
            </w:r>
            <w:r w:rsidR="00EF5875" w:rsidRPr="00EC25CE">
              <w:rPr>
                <w:sz w:val="24"/>
                <w:szCs w:val="14"/>
                <w14:ligatures w14:val="none"/>
              </w:rPr>
              <w:t xml:space="preserve">  </w:t>
            </w:r>
          </w:p>
        </w:tc>
      </w:tr>
      <w:tr w:rsidR="00EF5875" w:rsidRPr="00EF5875" w:rsidTr="00EC25CE">
        <w:trPr>
          <w:trHeight w:val="207"/>
        </w:trPr>
        <w:tc>
          <w:tcPr>
            <w:tcW w:w="10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75" w:rsidRPr="00EC25CE" w:rsidRDefault="00EF5875" w:rsidP="00EC25CE">
            <w:pPr>
              <w:pStyle w:val="ListeParagraf"/>
              <w:widowControl w:val="0"/>
              <w:numPr>
                <w:ilvl w:val="0"/>
                <w:numId w:val="1"/>
              </w:numPr>
              <w:spacing w:after="280"/>
              <w:rPr>
                <w:sz w:val="24"/>
                <w:szCs w:val="14"/>
                <w14:ligatures w14:val="none"/>
              </w:rPr>
            </w:pPr>
            <w:r w:rsidRPr="00EC25CE">
              <w:rPr>
                <w:b/>
                <w:sz w:val="24"/>
                <w:szCs w:val="14"/>
                <w14:ligatures w14:val="none"/>
              </w:rPr>
              <w:t>3 Adet Biyometrik Fotoğraf</w:t>
            </w:r>
            <w:r w:rsidRPr="00EC25CE">
              <w:rPr>
                <w:sz w:val="24"/>
                <w:szCs w:val="14"/>
                <w14:ligatures w14:val="none"/>
              </w:rPr>
              <w:t xml:space="preserve"> </w:t>
            </w:r>
            <w:r w:rsidR="00EC25CE">
              <w:rPr>
                <w:sz w:val="24"/>
                <w:szCs w:val="14"/>
                <w14:ligatures w14:val="none"/>
              </w:rPr>
              <w:t>– Nüfus Müdürlüğün resmi sitesinde yazan özelliklerde olacak.</w:t>
            </w:r>
          </w:p>
        </w:tc>
      </w:tr>
      <w:tr w:rsidR="00EF5875" w:rsidRPr="00EF5875" w:rsidTr="00EC25CE">
        <w:trPr>
          <w:trHeight w:val="367"/>
        </w:trPr>
        <w:tc>
          <w:tcPr>
            <w:tcW w:w="10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64C" w:rsidRPr="00EC25CE" w:rsidRDefault="00EF5875" w:rsidP="00EC25CE">
            <w:pPr>
              <w:pStyle w:val="ListeParagraf"/>
              <w:widowControl w:val="0"/>
              <w:numPr>
                <w:ilvl w:val="0"/>
                <w:numId w:val="1"/>
              </w:numPr>
              <w:spacing w:after="280"/>
              <w:rPr>
                <w:sz w:val="24"/>
                <w:szCs w:val="14"/>
                <w14:ligatures w14:val="none"/>
              </w:rPr>
            </w:pPr>
            <w:r w:rsidRPr="00EC25CE">
              <w:rPr>
                <w:b/>
                <w:sz w:val="24"/>
                <w:szCs w:val="14"/>
                <w14:ligatures w14:val="none"/>
              </w:rPr>
              <w:t xml:space="preserve">Yivsiz Av Tüfeği Harcı </w:t>
            </w:r>
            <w:r w:rsidR="0048464C" w:rsidRPr="00EC25CE">
              <w:rPr>
                <w:b/>
                <w:sz w:val="24"/>
                <w:szCs w:val="14"/>
                <w14:ligatures w14:val="none"/>
              </w:rPr>
              <w:t>Dekontu</w:t>
            </w:r>
            <w:r w:rsidRPr="00EC25CE">
              <w:rPr>
                <w:sz w:val="24"/>
                <w:szCs w:val="14"/>
                <w14:ligatures w14:val="none"/>
              </w:rPr>
              <w:t xml:space="preserve"> </w:t>
            </w:r>
            <w:r w:rsidR="00172112">
              <w:rPr>
                <w:sz w:val="24"/>
                <w:szCs w:val="14"/>
                <w14:ligatures w14:val="none"/>
              </w:rPr>
              <w:t>-</w:t>
            </w:r>
            <w:r w:rsidR="0048464C" w:rsidRPr="00EC25CE">
              <w:rPr>
                <w:sz w:val="24"/>
                <w:szCs w:val="14"/>
                <w14:ligatures w14:val="none"/>
              </w:rPr>
              <w:t>9163 Vergi Kodu ile 58.90 TL</w:t>
            </w:r>
            <w:r w:rsidR="00EC25CE">
              <w:rPr>
                <w:sz w:val="24"/>
                <w:szCs w:val="14"/>
                <w14:ligatures w14:val="none"/>
              </w:rPr>
              <w:t xml:space="preserve"> yatırılacak</w:t>
            </w:r>
          </w:p>
          <w:p w:rsidR="00EF5875" w:rsidRPr="00EC25CE" w:rsidRDefault="00EC25CE" w:rsidP="00EC25CE">
            <w:pPr>
              <w:pStyle w:val="ListeParagraf"/>
              <w:widowControl w:val="0"/>
              <w:spacing w:after="280"/>
              <w:ind w:left="735"/>
              <w:rPr>
                <w:sz w:val="24"/>
                <w:szCs w:val="14"/>
                <w14:ligatures w14:val="none"/>
              </w:rPr>
            </w:pPr>
            <w:r>
              <w:rPr>
                <w:sz w:val="24"/>
                <w:szCs w:val="14"/>
                <w14:ligatures w14:val="none"/>
              </w:rPr>
              <w:t xml:space="preserve">                                                        -</w:t>
            </w:r>
            <w:r w:rsidR="00EF5875" w:rsidRPr="00EC25CE">
              <w:rPr>
                <w:sz w:val="24"/>
                <w:szCs w:val="14"/>
                <w14:ligatures w14:val="none"/>
              </w:rPr>
              <w:t>Herhangi bir vergi dairesine,</w:t>
            </w:r>
            <w:r w:rsidR="0048464C" w:rsidRPr="00EC25CE">
              <w:rPr>
                <w:sz w:val="24"/>
                <w:szCs w:val="14"/>
                <w14:ligatures w14:val="none"/>
              </w:rPr>
              <w:t xml:space="preserve"> </w:t>
            </w:r>
            <w:proofErr w:type="spellStart"/>
            <w:r w:rsidR="0048464C" w:rsidRPr="00EC25CE">
              <w:rPr>
                <w:sz w:val="24"/>
                <w:szCs w:val="14"/>
                <w14:ligatures w14:val="none"/>
              </w:rPr>
              <w:t>Ptt</w:t>
            </w:r>
            <w:proofErr w:type="spellEnd"/>
            <w:r w:rsidR="0048464C" w:rsidRPr="00EC25CE">
              <w:rPr>
                <w:sz w:val="24"/>
                <w:szCs w:val="14"/>
                <w14:ligatures w14:val="none"/>
              </w:rPr>
              <w:t xml:space="preserve"> veya Devlet </w:t>
            </w:r>
            <w:r w:rsidR="00EF5875" w:rsidRPr="00EC25CE">
              <w:rPr>
                <w:sz w:val="24"/>
                <w:szCs w:val="14"/>
                <w14:ligatures w14:val="none"/>
              </w:rPr>
              <w:t>Banka</w:t>
            </w:r>
            <w:r w:rsidR="0048464C" w:rsidRPr="00EC25CE">
              <w:rPr>
                <w:sz w:val="24"/>
                <w:szCs w:val="14"/>
                <w14:ligatures w14:val="none"/>
              </w:rPr>
              <w:t>ları</w:t>
            </w:r>
          </w:p>
        </w:tc>
      </w:tr>
      <w:tr w:rsidR="00EF5875" w:rsidRPr="00EF5875" w:rsidTr="00EC25CE">
        <w:trPr>
          <w:trHeight w:val="367"/>
        </w:trPr>
        <w:tc>
          <w:tcPr>
            <w:tcW w:w="10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75" w:rsidRPr="00EC25CE" w:rsidRDefault="00EF5875" w:rsidP="00EC25CE">
            <w:pPr>
              <w:pStyle w:val="ListeParagraf"/>
              <w:widowControl w:val="0"/>
              <w:numPr>
                <w:ilvl w:val="0"/>
                <w:numId w:val="1"/>
              </w:numPr>
              <w:spacing w:after="280"/>
              <w:rPr>
                <w:b/>
                <w:sz w:val="24"/>
                <w:szCs w:val="14"/>
                <w14:ligatures w14:val="none"/>
              </w:rPr>
            </w:pPr>
            <w:r w:rsidRPr="00EC25CE">
              <w:rPr>
                <w:b/>
                <w:sz w:val="24"/>
                <w:szCs w:val="14"/>
                <w14:ligatures w14:val="none"/>
              </w:rPr>
              <w:t xml:space="preserve">Vergi Borcu Durumunu Belirtir Yazı </w:t>
            </w:r>
            <w:r w:rsidR="00172112">
              <w:rPr>
                <w:b/>
                <w:sz w:val="24"/>
                <w:szCs w:val="14"/>
                <w14:ligatures w14:val="none"/>
              </w:rPr>
              <w:t>-</w:t>
            </w:r>
            <w:r w:rsidR="00344FEC">
              <w:rPr>
                <w:b/>
                <w:sz w:val="24"/>
                <w:szCs w:val="14"/>
                <w14:ligatures w14:val="none"/>
              </w:rPr>
              <w:t xml:space="preserve"> </w:t>
            </w:r>
            <w:r w:rsidRPr="00EC25CE">
              <w:rPr>
                <w:sz w:val="24"/>
                <w:szCs w:val="14"/>
                <w14:ligatures w14:val="none"/>
              </w:rPr>
              <w:t>6183 Sayılı Kanunun 22/A maddesi gereğince</w:t>
            </w:r>
            <w:r w:rsidR="00344FEC">
              <w:rPr>
                <w:sz w:val="24"/>
                <w:szCs w:val="14"/>
                <w14:ligatures w14:val="none"/>
              </w:rPr>
              <w:t xml:space="preserve"> </w:t>
            </w:r>
          </w:p>
        </w:tc>
      </w:tr>
      <w:tr w:rsidR="00EF5875" w:rsidRPr="00EF5875" w:rsidTr="00EC25CE">
        <w:trPr>
          <w:trHeight w:val="1216"/>
        </w:trPr>
        <w:tc>
          <w:tcPr>
            <w:tcW w:w="1035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464C" w:rsidRPr="00EC25CE" w:rsidRDefault="00EF5875" w:rsidP="00AC3B65">
            <w:pPr>
              <w:pStyle w:val="ListeParagraf"/>
              <w:widowControl w:val="0"/>
              <w:numPr>
                <w:ilvl w:val="0"/>
                <w:numId w:val="1"/>
              </w:numPr>
              <w:spacing w:after="280"/>
              <w:rPr>
                <w:b/>
                <w:sz w:val="24"/>
                <w:szCs w:val="14"/>
                <w14:ligatures w14:val="none"/>
              </w:rPr>
            </w:pPr>
            <w:r w:rsidRPr="00EC25CE">
              <w:rPr>
                <w:b/>
                <w:sz w:val="24"/>
                <w:szCs w:val="14"/>
                <w14:ligatures w14:val="none"/>
              </w:rPr>
              <w:t>Yivsiz Av Tüfeği Kart Bedelinin ( 60 TL ) Yatırıldığına Dair Makbuz</w:t>
            </w:r>
          </w:p>
          <w:p w:rsidR="006A26A8" w:rsidRDefault="006A26A8" w:rsidP="006A26A8">
            <w:pPr>
              <w:pStyle w:val="ListeParagraf"/>
              <w:widowControl w:val="0"/>
              <w:spacing w:after="280"/>
              <w:ind w:left="735"/>
              <w:rPr>
                <w:sz w:val="24"/>
                <w:szCs w:val="14"/>
                <w14:ligatures w14:val="none"/>
              </w:rPr>
            </w:pPr>
            <w:r w:rsidRPr="00EC25CE">
              <w:rPr>
                <w:sz w:val="24"/>
                <w:szCs w:val="14"/>
                <w14:ligatures w14:val="none"/>
              </w:rPr>
              <w:t xml:space="preserve">TC </w:t>
            </w:r>
            <w:r>
              <w:rPr>
                <w:sz w:val="24"/>
                <w:szCs w:val="14"/>
                <w14:ligatures w14:val="none"/>
              </w:rPr>
              <w:t>ZİRAAT BANKASI ( İSKİTLER ŞUBESİ ) TÜRK POLİS TEŞKİLATI GÜÇLENDİRME VAKFI adına</w:t>
            </w:r>
            <w:r w:rsidR="0048464C" w:rsidRPr="00EC25CE">
              <w:rPr>
                <w:sz w:val="24"/>
                <w:szCs w:val="14"/>
                <w14:ligatures w14:val="none"/>
              </w:rPr>
              <w:t xml:space="preserve"> </w:t>
            </w:r>
          </w:p>
          <w:p w:rsidR="00EF5875" w:rsidRPr="00EC25CE" w:rsidRDefault="0048464C" w:rsidP="006A26A8">
            <w:pPr>
              <w:pStyle w:val="ListeParagraf"/>
              <w:widowControl w:val="0"/>
              <w:spacing w:after="280"/>
              <w:ind w:left="735"/>
              <w:rPr>
                <w:sz w:val="24"/>
                <w:szCs w:val="14"/>
                <w14:ligatures w14:val="none"/>
              </w:rPr>
            </w:pPr>
            <w:r w:rsidRPr="00EC25CE">
              <w:rPr>
                <w:sz w:val="24"/>
                <w:szCs w:val="14"/>
                <w14:ligatures w14:val="none"/>
              </w:rPr>
              <w:t>-</w:t>
            </w:r>
            <w:r w:rsidR="00EF5875" w:rsidRPr="00EC25CE">
              <w:rPr>
                <w:sz w:val="24"/>
                <w:szCs w:val="14"/>
                <w14:ligatures w14:val="none"/>
              </w:rPr>
              <w:t xml:space="preserve"> KURUMSAL HESAPTIR </w:t>
            </w:r>
            <w:r w:rsidR="00EF5875" w:rsidRPr="00EC25CE">
              <w:rPr>
                <w:b/>
                <w:sz w:val="24"/>
                <w:szCs w:val="14"/>
                <w14:ligatures w14:val="none"/>
              </w:rPr>
              <w:t>EFT, Havale, Mobil-İnternet Bankacılığı ve ATM</w:t>
            </w:r>
            <w:r w:rsidR="00EF5875" w:rsidRPr="00EC25CE">
              <w:rPr>
                <w:sz w:val="24"/>
                <w:szCs w:val="14"/>
                <w14:ligatures w14:val="none"/>
              </w:rPr>
              <w:t xml:space="preserve"> den yapılan işlemler </w:t>
            </w:r>
            <w:r w:rsidR="00EF5875" w:rsidRPr="00EC25CE">
              <w:rPr>
                <w:b/>
                <w:sz w:val="24"/>
                <w:szCs w:val="14"/>
                <w14:ligatures w14:val="none"/>
              </w:rPr>
              <w:t>kabul edilmeyecektir</w:t>
            </w:r>
            <w:r w:rsidR="006A26A8">
              <w:rPr>
                <w:sz w:val="24"/>
                <w:szCs w:val="14"/>
                <w14:ligatures w14:val="none"/>
              </w:rPr>
              <w:t xml:space="preserve">. Yalnızca </w:t>
            </w:r>
            <w:r w:rsidR="00EF5875" w:rsidRPr="00EC25CE">
              <w:rPr>
                <w:sz w:val="24"/>
                <w:szCs w:val="14"/>
                <w14:ligatures w14:val="none"/>
              </w:rPr>
              <w:t>Banka Gişelerinden Yapılan</w:t>
            </w:r>
            <w:r w:rsidRPr="00EC25CE">
              <w:rPr>
                <w:sz w:val="24"/>
                <w:szCs w:val="14"/>
                <w14:ligatures w14:val="none"/>
              </w:rPr>
              <w:t xml:space="preserve"> </w:t>
            </w:r>
            <w:proofErr w:type="spellStart"/>
            <w:proofErr w:type="gramStart"/>
            <w:r w:rsidRPr="00EC25CE">
              <w:rPr>
                <w:sz w:val="24"/>
                <w:szCs w:val="14"/>
                <w14:ligatures w14:val="none"/>
              </w:rPr>
              <w:t>dekontlu</w:t>
            </w:r>
            <w:proofErr w:type="spellEnd"/>
            <w:proofErr w:type="gramEnd"/>
            <w:r w:rsidR="00EF5875" w:rsidRPr="00EC25CE">
              <w:rPr>
                <w:sz w:val="24"/>
                <w:szCs w:val="14"/>
                <w14:ligatures w14:val="none"/>
              </w:rPr>
              <w:t xml:space="preserve"> işlemler Kabul Edilecektir.</w:t>
            </w:r>
          </w:p>
        </w:tc>
      </w:tr>
      <w:tr w:rsidR="00EF5875" w:rsidRPr="00EF5875" w:rsidTr="00EC25CE">
        <w:trPr>
          <w:trHeight w:val="371"/>
        </w:trPr>
        <w:tc>
          <w:tcPr>
            <w:tcW w:w="10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64C" w:rsidRPr="00EC25CE" w:rsidRDefault="0048464C" w:rsidP="00AC3B65">
            <w:pPr>
              <w:widowControl w:val="0"/>
              <w:spacing w:after="280"/>
              <w:rPr>
                <w:b/>
                <w:sz w:val="24"/>
                <w:szCs w:val="14"/>
                <w14:ligatures w14:val="none"/>
              </w:rPr>
            </w:pPr>
            <w:r w:rsidRPr="00EC25CE">
              <w:rPr>
                <w:b/>
                <w:bCs/>
                <w:sz w:val="24"/>
                <w:szCs w:val="14"/>
                <w14:ligatures w14:val="none"/>
              </w:rPr>
              <w:t xml:space="preserve">      </w:t>
            </w:r>
            <w:r w:rsidR="00EF5875" w:rsidRPr="00EC25CE">
              <w:rPr>
                <w:b/>
                <w:bCs/>
                <w:sz w:val="24"/>
                <w:szCs w:val="14"/>
                <w14:ligatures w14:val="none"/>
              </w:rPr>
              <w:t>7)</w:t>
            </w:r>
            <w:r w:rsidR="00EF5875" w:rsidRPr="00EC25CE">
              <w:rPr>
                <w:b/>
                <w:sz w:val="24"/>
                <w:szCs w:val="14"/>
                <w14:ligatures w14:val="none"/>
              </w:rPr>
              <w:t>Nüfus Cüzdan Fotokopisi</w:t>
            </w:r>
          </w:p>
        </w:tc>
      </w:tr>
      <w:tr w:rsidR="00EF5875" w:rsidRPr="00EF5875" w:rsidTr="00EC25CE">
        <w:trPr>
          <w:trHeight w:val="351"/>
        </w:trPr>
        <w:tc>
          <w:tcPr>
            <w:tcW w:w="10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B65" w:rsidRPr="00EC25CE" w:rsidRDefault="00EF5875" w:rsidP="00AC3B65">
            <w:pPr>
              <w:pStyle w:val="ListeParagraf"/>
              <w:widowControl w:val="0"/>
              <w:numPr>
                <w:ilvl w:val="0"/>
                <w:numId w:val="1"/>
              </w:numPr>
              <w:spacing w:after="280"/>
              <w:rPr>
                <w:b/>
                <w:sz w:val="24"/>
                <w:szCs w:val="14"/>
                <w14:ligatures w14:val="none"/>
              </w:rPr>
            </w:pPr>
            <w:r w:rsidRPr="00EC25CE">
              <w:rPr>
                <w:b/>
                <w:sz w:val="24"/>
                <w:szCs w:val="14"/>
                <w14:ligatures w14:val="none"/>
              </w:rPr>
              <w:t>1 Adet Mavi renkli naylon kapaklı dosya</w:t>
            </w:r>
            <w:r w:rsidR="00AC3B65" w:rsidRPr="00EC25CE">
              <w:rPr>
                <w:b/>
                <w:sz w:val="24"/>
                <w:szCs w:val="14"/>
                <w14:ligatures w14:val="none"/>
              </w:rPr>
              <w:t xml:space="preserve"> </w:t>
            </w:r>
          </w:p>
        </w:tc>
      </w:tr>
      <w:tr w:rsidR="00AC3B65" w:rsidRPr="00EF5875" w:rsidTr="00EC25CE">
        <w:trPr>
          <w:trHeight w:val="614"/>
        </w:trPr>
        <w:tc>
          <w:tcPr>
            <w:tcW w:w="10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3B65" w:rsidRPr="00EC25CE" w:rsidRDefault="00AC3B65" w:rsidP="00AC3B65">
            <w:pPr>
              <w:pStyle w:val="ListeParagraf"/>
              <w:widowControl w:val="0"/>
              <w:numPr>
                <w:ilvl w:val="0"/>
                <w:numId w:val="1"/>
              </w:numPr>
              <w:spacing w:after="280"/>
              <w:rPr>
                <w:b/>
                <w:sz w:val="24"/>
                <w:szCs w:val="14"/>
                <w14:ligatures w14:val="none"/>
              </w:rPr>
            </w:pPr>
            <w:r w:rsidRPr="00EC25CE">
              <w:rPr>
                <w:b/>
                <w:sz w:val="24"/>
                <w:szCs w:val="14"/>
                <w14:ligatures w14:val="none"/>
              </w:rPr>
              <w:t>Varsa mahkeme kararları ve savcılık soruşturma evrakları</w:t>
            </w:r>
          </w:p>
          <w:p w:rsidR="00AC3B65" w:rsidRPr="00EC25CE" w:rsidRDefault="00AC3B65" w:rsidP="00AC3B65">
            <w:pPr>
              <w:pStyle w:val="ListeParagraf"/>
              <w:widowControl w:val="0"/>
              <w:spacing w:after="280"/>
              <w:ind w:left="735"/>
              <w:rPr>
                <w:b/>
                <w:sz w:val="24"/>
                <w:szCs w:val="14"/>
                <w14:ligatures w14:val="none"/>
              </w:rPr>
            </w:pPr>
            <w:r w:rsidRPr="00EC25CE">
              <w:rPr>
                <w:b/>
                <w:sz w:val="24"/>
                <w:szCs w:val="14"/>
                <w14:ligatures w14:val="none"/>
              </w:rPr>
              <w:t xml:space="preserve">( </w:t>
            </w:r>
            <w:r w:rsidRPr="00EC25CE">
              <w:rPr>
                <w:sz w:val="24"/>
                <w:szCs w:val="14"/>
                <w14:ligatures w14:val="none"/>
              </w:rPr>
              <w:t xml:space="preserve">Herhangi bir suç konusunda devam eden veya bitmiş mahkeme kararları ve karar şerhleri) </w:t>
            </w:r>
            <w:r w:rsidRPr="00EC25CE">
              <w:rPr>
                <w:b/>
                <w:sz w:val="24"/>
                <w:szCs w:val="14"/>
                <w14:ligatures w14:val="none"/>
              </w:rPr>
              <w:t xml:space="preserve"> </w:t>
            </w:r>
          </w:p>
        </w:tc>
      </w:tr>
      <w:tr w:rsidR="00EF5875" w:rsidRPr="00EF5875" w:rsidTr="00EC25CE">
        <w:trPr>
          <w:trHeight w:val="243"/>
        </w:trPr>
        <w:tc>
          <w:tcPr>
            <w:tcW w:w="10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75" w:rsidRPr="00EC25CE" w:rsidRDefault="00EF5875" w:rsidP="00AC3B65">
            <w:pPr>
              <w:widowControl w:val="0"/>
              <w:spacing w:after="280"/>
              <w:rPr>
                <w:sz w:val="24"/>
                <w:szCs w:val="14"/>
                <w14:ligatures w14:val="none"/>
              </w:rPr>
            </w:pPr>
          </w:p>
        </w:tc>
      </w:tr>
      <w:tr w:rsidR="00EF5875" w:rsidRPr="00EF5875" w:rsidTr="00EC25CE">
        <w:trPr>
          <w:trHeight w:val="387"/>
        </w:trPr>
        <w:tc>
          <w:tcPr>
            <w:tcW w:w="10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75" w:rsidRPr="00EC25CE" w:rsidRDefault="00EC25CE" w:rsidP="00AC3B65">
            <w:pPr>
              <w:widowControl w:val="0"/>
              <w:spacing w:after="280"/>
              <w:jc w:val="center"/>
              <w:rPr>
                <w:b/>
                <w:bCs/>
                <w:sz w:val="24"/>
                <w:szCs w:val="14"/>
                <w14:ligatures w14:val="none"/>
              </w:rPr>
            </w:pPr>
            <w:r w:rsidRPr="00EC25CE">
              <w:rPr>
                <w:b/>
                <w:bCs/>
                <w:sz w:val="24"/>
                <w:szCs w:val="14"/>
                <w:highlight w:val="lightGray"/>
                <w14:ligatures w14:val="none"/>
              </w:rPr>
              <w:t>RUHSAT YENİLEMESİ YAPANLAR YUKARIDAKİ EVRAKLARLA BİRLİKTE</w:t>
            </w:r>
          </w:p>
        </w:tc>
      </w:tr>
      <w:tr w:rsidR="00EF5875" w:rsidRPr="00EF5875" w:rsidTr="00EC25CE">
        <w:trPr>
          <w:trHeight w:val="435"/>
        </w:trPr>
        <w:tc>
          <w:tcPr>
            <w:tcW w:w="10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75" w:rsidRPr="00344FEC" w:rsidRDefault="00F5340F" w:rsidP="00172112">
            <w:pPr>
              <w:pStyle w:val="ListeParagraf"/>
              <w:widowControl w:val="0"/>
              <w:numPr>
                <w:ilvl w:val="0"/>
                <w:numId w:val="1"/>
              </w:numPr>
              <w:rPr>
                <w:b/>
                <w:sz w:val="24"/>
                <w:szCs w:val="14"/>
                <w14:ligatures w14:val="none"/>
              </w:rPr>
            </w:pPr>
            <w:r w:rsidRPr="00344FEC">
              <w:rPr>
                <w:b/>
                <w:sz w:val="24"/>
                <w:szCs w:val="14"/>
                <w14:ligatures w14:val="none"/>
              </w:rPr>
              <w:t xml:space="preserve">Eski Ruhsat </w:t>
            </w:r>
            <w:r w:rsidR="00EF5875" w:rsidRPr="00344FEC">
              <w:rPr>
                <w:b/>
                <w:sz w:val="24"/>
                <w:szCs w:val="14"/>
                <w14:ligatures w14:val="none"/>
              </w:rPr>
              <w:t>Aslı ve Fotokopisi 1 adet</w:t>
            </w:r>
          </w:p>
          <w:p w:rsidR="00344FEC" w:rsidRPr="00344FEC" w:rsidRDefault="00344FEC" w:rsidP="00172112">
            <w:pPr>
              <w:pStyle w:val="ListeParagraf"/>
              <w:widowControl w:val="0"/>
              <w:numPr>
                <w:ilvl w:val="0"/>
                <w:numId w:val="1"/>
              </w:numPr>
              <w:rPr>
                <w:sz w:val="24"/>
                <w:szCs w:val="14"/>
                <w14:ligatures w14:val="none"/>
              </w:rPr>
            </w:pPr>
            <w:r w:rsidRPr="00344FEC">
              <w:rPr>
                <w:b/>
                <w:sz w:val="24"/>
                <w:szCs w:val="14"/>
                <w14:ligatures w14:val="none"/>
              </w:rPr>
              <w:t>Ruhsatta Kayıtlı Tüfekler getirilecek</w:t>
            </w:r>
          </w:p>
        </w:tc>
      </w:tr>
      <w:tr w:rsidR="00EF5875" w:rsidRPr="00EF5875" w:rsidTr="00EC25CE">
        <w:trPr>
          <w:trHeight w:val="1392"/>
        </w:trPr>
        <w:tc>
          <w:tcPr>
            <w:tcW w:w="10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FEC" w:rsidRPr="00EC25CE" w:rsidRDefault="00172112" w:rsidP="00172112">
            <w:pPr>
              <w:widowControl w:val="0"/>
              <w:rPr>
                <w:sz w:val="24"/>
                <w:szCs w:val="14"/>
                <w14:ligatures w14:val="none"/>
              </w:rPr>
            </w:pPr>
            <w:r>
              <w:rPr>
                <w:b/>
                <w:sz w:val="24"/>
                <w:szCs w:val="14"/>
                <w14:ligatures w14:val="none"/>
              </w:rPr>
              <w:t xml:space="preserve">ÖNEMLİ </w:t>
            </w:r>
            <w:proofErr w:type="gramStart"/>
            <w:r>
              <w:rPr>
                <w:b/>
                <w:sz w:val="24"/>
                <w:szCs w:val="14"/>
                <w14:ligatures w14:val="none"/>
              </w:rPr>
              <w:t>UYARI</w:t>
            </w:r>
            <w:r w:rsidRPr="00EC25CE">
              <w:rPr>
                <w:sz w:val="24"/>
                <w:szCs w:val="14"/>
                <w14:ligatures w14:val="none"/>
              </w:rPr>
              <w:t xml:space="preserve"> </w:t>
            </w:r>
            <w:r>
              <w:rPr>
                <w:sz w:val="24"/>
                <w:szCs w:val="14"/>
                <w14:ligatures w14:val="none"/>
              </w:rPr>
              <w:t xml:space="preserve">: </w:t>
            </w:r>
            <w:r w:rsidR="00EF5875" w:rsidRPr="00EC25CE">
              <w:rPr>
                <w:sz w:val="24"/>
                <w:szCs w:val="14"/>
                <w14:ligatures w14:val="none"/>
              </w:rPr>
              <w:t>İkamet</w:t>
            </w:r>
            <w:proofErr w:type="gramEnd"/>
            <w:r w:rsidR="00EF5875" w:rsidRPr="00EC25CE">
              <w:rPr>
                <w:sz w:val="24"/>
                <w:szCs w:val="14"/>
                <w14:ligatures w14:val="none"/>
              </w:rPr>
              <w:t xml:space="preserve"> Etimesgut Dışında Olanların Yasa Gereği Müracaatları Alınmamaktır</w:t>
            </w:r>
            <w:r w:rsidR="00463DF3">
              <w:rPr>
                <w:sz w:val="24"/>
                <w:szCs w:val="14"/>
                <w14:ligatures w14:val="none"/>
              </w:rPr>
              <w:t>.</w:t>
            </w:r>
          </w:p>
        </w:tc>
      </w:tr>
    </w:tbl>
    <w:p w:rsidR="0048464C" w:rsidRPr="00EC25CE" w:rsidRDefault="0048464C" w:rsidP="0048464C">
      <w:pPr>
        <w:rPr>
          <w:b/>
          <w:sz w:val="24"/>
        </w:rPr>
      </w:pPr>
      <w:r w:rsidRPr="00EC25CE">
        <w:rPr>
          <w:b/>
          <w:sz w:val="24"/>
        </w:rPr>
        <w:t xml:space="preserve">SES TABANCASI ( KURUSIKI ) İÇİN GEREKLİ BELGELER </w:t>
      </w:r>
    </w:p>
    <w:p w:rsidR="00AC3B65" w:rsidRPr="00EC25CE" w:rsidRDefault="00AC3B65" w:rsidP="00AC3B65">
      <w:pPr>
        <w:rPr>
          <w:b/>
          <w:sz w:val="24"/>
        </w:rPr>
      </w:pPr>
    </w:p>
    <w:p w:rsidR="00AC3B65" w:rsidRPr="00EC25CE" w:rsidRDefault="00AC3B65" w:rsidP="00AC3B65">
      <w:pPr>
        <w:pStyle w:val="ListeParagraf"/>
        <w:numPr>
          <w:ilvl w:val="0"/>
          <w:numId w:val="3"/>
        </w:numPr>
        <w:rPr>
          <w:b/>
          <w:sz w:val="24"/>
        </w:rPr>
      </w:pPr>
      <w:r w:rsidRPr="00EC25CE">
        <w:rPr>
          <w:b/>
          <w:sz w:val="24"/>
        </w:rPr>
        <w:t>Nüfus Cüzdanı ve 1 adet Fotokopisi</w:t>
      </w:r>
    </w:p>
    <w:p w:rsidR="00172112" w:rsidRPr="00172112" w:rsidRDefault="00AC3B65" w:rsidP="00172112">
      <w:pPr>
        <w:pStyle w:val="ListeParagraf"/>
        <w:numPr>
          <w:ilvl w:val="0"/>
          <w:numId w:val="3"/>
        </w:numPr>
        <w:rPr>
          <w:b/>
          <w:sz w:val="24"/>
        </w:rPr>
      </w:pPr>
      <w:r w:rsidRPr="00EC25CE">
        <w:rPr>
          <w:b/>
          <w:sz w:val="24"/>
        </w:rPr>
        <w:t xml:space="preserve">2 adet vesikalık fotoğraf </w:t>
      </w:r>
      <w:r w:rsidR="00EC25CE">
        <w:rPr>
          <w:b/>
          <w:sz w:val="24"/>
        </w:rPr>
        <w:t>–</w:t>
      </w:r>
      <w:r w:rsidR="00F5340F">
        <w:rPr>
          <w:b/>
          <w:sz w:val="24"/>
        </w:rPr>
        <w:t xml:space="preserve"> </w:t>
      </w:r>
      <w:r w:rsidRPr="00EC25CE">
        <w:rPr>
          <w:sz w:val="24"/>
        </w:rPr>
        <w:t>Biyometrik</w:t>
      </w:r>
      <w:r w:rsidR="00EC25CE">
        <w:rPr>
          <w:sz w:val="24"/>
        </w:rPr>
        <w:t xml:space="preserve"> fotoğraf</w:t>
      </w:r>
      <w:r w:rsidRPr="00EC25CE">
        <w:rPr>
          <w:sz w:val="24"/>
        </w:rPr>
        <w:t xml:space="preserve"> olmayacak</w:t>
      </w:r>
      <w:r w:rsidR="00EC25CE">
        <w:rPr>
          <w:sz w:val="24"/>
        </w:rPr>
        <w:t xml:space="preserve">. Küçük boy vesikalık </w:t>
      </w:r>
    </w:p>
    <w:p w:rsidR="00172112" w:rsidRPr="00172112" w:rsidRDefault="00172112" w:rsidP="00172112">
      <w:pPr>
        <w:pStyle w:val="ListeParagraf"/>
        <w:numPr>
          <w:ilvl w:val="0"/>
          <w:numId w:val="3"/>
        </w:numPr>
        <w:rPr>
          <w:b/>
          <w:sz w:val="24"/>
        </w:rPr>
      </w:pPr>
      <w:r w:rsidRPr="00172112">
        <w:rPr>
          <w:b/>
          <w:sz w:val="24"/>
        </w:rPr>
        <w:t>20</w:t>
      </w:r>
      <w:r w:rsidR="00F5340F" w:rsidRPr="00172112">
        <w:rPr>
          <w:b/>
          <w:sz w:val="24"/>
        </w:rPr>
        <w:t xml:space="preserve"> yatırıldığına dair makbuz</w:t>
      </w:r>
      <w:r>
        <w:rPr>
          <w:b/>
          <w:sz w:val="24"/>
        </w:rPr>
        <w:t xml:space="preserve"> </w:t>
      </w:r>
      <w:r>
        <w:rPr>
          <w:b/>
          <w:sz w:val="32"/>
        </w:rPr>
        <w:t>-</w:t>
      </w:r>
      <w:r>
        <w:rPr>
          <w:b/>
          <w:sz w:val="24"/>
        </w:rPr>
        <w:t xml:space="preserve"> </w:t>
      </w:r>
      <w:r w:rsidRPr="00172112">
        <w:rPr>
          <w:sz w:val="24"/>
        </w:rPr>
        <w:t>Ses ve gaz fişeği atabilen silahların bildirim kartı</w:t>
      </w:r>
      <w:r>
        <w:rPr>
          <w:sz w:val="24"/>
        </w:rPr>
        <w:t xml:space="preserve"> ücreti</w:t>
      </w:r>
    </w:p>
    <w:p w:rsidR="00F5340F" w:rsidRPr="00172112" w:rsidRDefault="00F5340F" w:rsidP="00172112">
      <w:pPr>
        <w:pStyle w:val="ListeParagraf"/>
        <w:rPr>
          <w:b/>
          <w:sz w:val="24"/>
        </w:rPr>
      </w:pPr>
      <w:r>
        <w:rPr>
          <w:b/>
          <w:sz w:val="24"/>
        </w:rPr>
        <w:t xml:space="preserve"> –</w:t>
      </w:r>
      <w:r>
        <w:rPr>
          <w:b/>
          <w:sz w:val="28"/>
        </w:rPr>
        <w:t xml:space="preserve"> </w:t>
      </w:r>
      <w:r>
        <w:rPr>
          <w:sz w:val="28"/>
        </w:rPr>
        <w:t xml:space="preserve">TC Ziraat Bankası’na Türk Polis Teşkilatı Güçlendirme Vakfı adına </w:t>
      </w:r>
      <w:proofErr w:type="gramStart"/>
      <w:r>
        <w:rPr>
          <w:sz w:val="28"/>
        </w:rPr>
        <w:t>yatırılacak</w:t>
      </w:r>
      <w:r w:rsidR="00172112">
        <w:rPr>
          <w:sz w:val="28"/>
        </w:rPr>
        <w:t xml:space="preserve">         </w:t>
      </w:r>
      <w:r w:rsidRPr="00172112">
        <w:rPr>
          <w:b/>
          <w:sz w:val="24"/>
        </w:rPr>
        <w:t>İBAN</w:t>
      </w:r>
      <w:proofErr w:type="gramEnd"/>
      <w:r w:rsidRPr="00172112">
        <w:rPr>
          <w:sz w:val="24"/>
        </w:rPr>
        <w:t>:</w:t>
      </w:r>
      <w:r w:rsidRPr="00172112">
        <w:rPr>
          <w:sz w:val="28"/>
        </w:rPr>
        <w:t xml:space="preserve">TR 9100 0100 0713 5769 7895 5185  </w:t>
      </w:r>
    </w:p>
    <w:p w:rsidR="00172112" w:rsidRPr="00172112" w:rsidRDefault="00F5340F" w:rsidP="00172112">
      <w:pPr>
        <w:pStyle w:val="ListeParagraf"/>
        <w:rPr>
          <w:sz w:val="28"/>
        </w:rPr>
      </w:pPr>
      <w:r w:rsidRPr="00172112">
        <w:rPr>
          <w:b/>
          <w:sz w:val="24"/>
        </w:rPr>
        <w:t>NOT</w:t>
      </w:r>
      <w:r>
        <w:rPr>
          <w:sz w:val="24"/>
        </w:rPr>
        <w:t>:</w:t>
      </w:r>
      <w:r>
        <w:rPr>
          <w:sz w:val="28"/>
        </w:rPr>
        <w:t xml:space="preserve"> Ses tabancası almasında yasal olarak herhangi bir engeli olanlara ücret iadesi yapılmayacaktır.</w:t>
      </w:r>
    </w:p>
    <w:p w:rsidR="00344FEC" w:rsidRPr="00F5340F" w:rsidRDefault="00172112" w:rsidP="00F5340F">
      <w:pPr>
        <w:pStyle w:val="ListeParagraf"/>
        <w:rPr>
          <w:sz w:val="28"/>
        </w:rPr>
      </w:pPr>
      <w:r>
        <w:rPr>
          <w:b/>
          <w:sz w:val="24"/>
          <w:szCs w:val="14"/>
          <w14:ligatures w14:val="none"/>
        </w:rPr>
        <w:lastRenderedPageBreak/>
        <w:t>ÖNEMLİ UYARI:</w:t>
      </w:r>
      <w:r w:rsidR="00344FEC" w:rsidRPr="00EC25CE">
        <w:rPr>
          <w:sz w:val="24"/>
          <w:szCs w:val="14"/>
          <w14:ligatures w14:val="none"/>
        </w:rPr>
        <w:t xml:space="preserve"> İkameti Etimesgut Dışında Olanların Yasa Gereği Müracaatları Alınmamaktır</w:t>
      </w:r>
      <w:r w:rsidR="00344FEC">
        <w:rPr>
          <w:sz w:val="24"/>
          <w:szCs w:val="14"/>
          <w14:ligatures w14:val="none"/>
        </w:rPr>
        <w:t>.</w:t>
      </w:r>
    </w:p>
    <w:sectPr w:rsidR="00344FEC" w:rsidRPr="00F5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C64"/>
    <w:multiLevelType w:val="hybridMultilevel"/>
    <w:tmpl w:val="EF064D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678D"/>
    <w:multiLevelType w:val="hybridMultilevel"/>
    <w:tmpl w:val="C95431A8"/>
    <w:lvl w:ilvl="0" w:tplc="57A494AA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813BA"/>
    <w:multiLevelType w:val="hybridMultilevel"/>
    <w:tmpl w:val="9744AA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38"/>
    <w:rsid w:val="000C19C0"/>
    <w:rsid w:val="00172112"/>
    <w:rsid w:val="00344FEC"/>
    <w:rsid w:val="00431BFD"/>
    <w:rsid w:val="00463DF3"/>
    <w:rsid w:val="0048464C"/>
    <w:rsid w:val="006A26A8"/>
    <w:rsid w:val="00910A38"/>
    <w:rsid w:val="00AC3B65"/>
    <w:rsid w:val="00EC25CE"/>
    <w:rsid w:val="00EF5875"/>
    <w:rsid w:val="00F5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C1CA7-36BD-4357-8D1B-6332298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58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875"/>
    <w:rPr>
      <w:rFonts w:ascii="Segoe UI" w:eastAsia="Times New Roman" w:hAnsi="Segoe UI" w:cs="Segoe UI"/>
      <w:color w:val="000000"/>
      <w:kern w:val="28"/>
      <w:sz w:val="18"/>
      <w:szCs w:val="18"/>
      <w:lang w:eastAsia="tr-TR"/>
      <w14:ligatures w14:val="standard"/>
      <w14:cntxtAlts/>
    </w:rPr>
  </w:style>
  <w:style w:type="paragraph" w:styleId="ListeParagraf">
    <w:name w:val="List Paragraph"/>
    <w:basedOn w:val="Normal"/>
    <w:uiPriority w:val="34"/>
    <w:qFormat/>
    <w:rsid w:val="0048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YÜCEL</dc:creator>
  <cp:keywords/>
  <dc:description/>
  <cp:lastModifiedBy>Bilgisayar</cp:lastModifiedBy>
  <cp:revision>2</cp:revision>
  <cp:lastPrinted>2021-02-02T06:27:00Z</cp:lastPrinted>
  <dcterms:created xsi:type="dcterms:W3CDTF">2021-02-26T06:25:00Z</dcterms:created>
  <dcterms:modified xsi:type="dcterms:W3CDTF">2021-02-26T06:25:00Z</dcterms:modified>
</cp:coreProperties>
</file>